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91" w:rsidRDefault="00A279D7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ANEXO </w:t>
      </w:r>
      <w:r w:rsidR="004F4878">
        <w:rPr>
          <w:rFonts w:ascii="Arial" w:hAnsi="Arial" w:cs="Arial"/>
          <w:color w:val="000000"/>
        </w:rPr>
        <w:t xml:space="preserve">IV </w:t>
      </w:r>
      <w:r>
        <w:rPr>
          <w:rFonts w:ascii="Arial" w:hAnsi="Arial" w:cs="Arial"/>
          <w:color w:val="000000"/>
        </w:rPr>
        <w:t>da Lei 3992/15</w:t>
      </w:r>
    </w:p>
    <w:p w:rsidR="004F4878" w:rsidRPr="00D52CFB" w:rsidRDefault="004F4878" w:rsidP="004F4878">
      <w:pPr>
        <w:tabs>
          <w:tab w:val="left" w:pos="0"/>
          <w:tab w:val="left" w:pos="540"/>
        </w:tabs>
        <w:spacing w:line="240" w:lineRule="auto"/>
        <w:jc w:val="center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EDITAL DE CONVOCAÇÃO</w:t>
      </w:r>
    </w:p>
    <w:p w:rsidR="004F4878" w:rsidRPr="00D52CFB" w:rsidRDefault="004F4878" w:rsidP="004F4878">
      <w:pPr>
        <w:tabs>
          <w:tab w:val="left" w:pos="0"/>
          <w:tab w:val="left" w:pos="540"/>
        </w:tabs>
        <w:spacing w:line="240" w:lineRule="auto"/>
        <w:jc w:val="center"/>
        <w:rPr>
          <w:rFonts w:ascii="Arial" w:hAnsi="Arial" w:cs="Arial"/>
          <w:color w:val="000000"/>
        </w:rPr>
      </w:pPr>
    </w:p>
    <w:p w:rsidR="004F4878" w:rsidRPr="00D52CFB" w:rsidRDefault="004F4878" w:rsidP="004F4878">
      <w:pPr>
        <w:spacing w:line="240" w:lineRule="auto"/>
        <w:jc w:val="center"/>
        <w:rPr>
          <w:rFonts w:ascii="Arial" w:hAnsi="Arial" w:cs="Arial"/>
          <w:color w:val="000000"/>
        </w:rPr>
      </w:pPr>
    </w:p>
    <w:p w:rsidR="004F4878" w:rsidRPr="00D52CFB" w:rsidRDefault="004F4878" w:rsidP="004F487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Nome da Unidade de Ensino:</w:t>
      </w:r>
    </w:p>
    <w:p w:rsidR="004F4878" w:rsidRPr="00D52CFB" w:rsidRDefault="004F4878" w:rsidP="004F487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5715</wp:posOffset>
                </wp:positionV>
                <wp:extent cx="5144770" cy="291465"/>
                <wp:effectExtent l="5080" t="5715" r="12700" b="762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77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78" w:rsidRDefault="004F4878" w:rsidP="004F4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.4pt;margin-top:.45pt;width:405.1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">
                <v:textbox>
                  <w:txbxContent>
                    <w:p w:rsidR="004F4878" w:rsidRDefault="004F4878" w:rsidP="004F4878"/>
                  </w:txbxContent>
                </v:textbox>
              </v:shape>
            </w:pict>
          </mc:Fallback>
        </mc:AlternateContent>
      </w:r>
      <w:r w:rsidRPr="00D52CFB">
        <w:rPr>
          <w:rFonts w:ascii="Arial" w:hAnsi="Arial" w:cs="Arial"/>
          <w:noProof/>
          <w:color w:val="000000"/>
          <w:lang w:eastAsia="pt-BR"/>
        </w:rPr>
        <mc:AlternateContent>
          <mc:Choice Requires="wpc">
            <w:drawing>
              <wp:inline distT="0" distB="0" distL="0" distR="0">
                <wp:extent cx="5143500" cy="308610"/>
                <wp:effectExtent l="0" t="0" r="0" b="0"/>
                <wp:docPr id="3" name="Tel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55F1119" id="Tela 3" o:spid="_x0000_s1026" editas="canvas" style="width:405pt;height:24.3pt;mso-position-horizontal-relative:char;mso-position-vertical-relative:line" coordsize="51435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FA3bh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30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F4878" w:rsidRPr="00D52CFB" w:rsidRDefault="004F4878" w:rsidP="004F4878">
      <w:pPr>
        <w:spacing w:line="240" w:lineRule="auto"/>
        <w:rPr>
          <w:rFonts w:ascii="Arial" w:hAnsi="Arial" w:cs="Arial"/>
          <w:color w:val="000000"/>
        </w:rPr>
      </w:pPr>
    </w:p>
    <w:p w:rsidR="004F4878" w:rsidRPr="00D52CFB" w:rsidRDefault="004F4878" w:rsidP="004F4878">
      <w:pPr>
        <w:autoSpaceDE w:val="0"/>
        <w:autoSpaceDN w:val="0"/>
        <w:adjustRightInd w:val="0"/>
        <w:spacing w:line="240" w:lineRule="auto"/>
        <w:ind w:left="4139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 xml:space="preserve">Edital de Convocação do processo </w:t>
      </w:r>
      <w:r>
        <w:rPr>
          <w:rFonts w:ascii="Arial" w:hAnsi="Arial" w:cs="Arial"/>
          <w:color w:val="000000"/>
        </w:rPr>
        <w:t>eleitoral</w:t>
      </w:r>
      <w:r w:rsidRPr="00D52CFB">
        <w:rPr>
          <w:rFonts w:ascii="Arial" w:hAnsi="Arial" w:cs="Arial"/>
          <w:color w:val="000000"/>
        </w:rPr>
        <w:t xml:space="preserve"> para designação de Diretores para as Unidades de Ensino da rede Municipal de Educação de Irati.</w:t>
      </w:r>
    </w:p>
    <w:p w:rsidR="004F4878" w:rsidRPr="00D52CFB" w:rsidRDefault="004F4878" w:rsidP="004F4878">
      <w:pPr>
        <w:spacing w:line="240" w:lineRule="auto"/>
        <w:ind w:left="3960"/>
        <w:rPr>
          <w:rFonts w:ascii="Arial" w:hAnsi="Arial" w:cs="Arial"/>
          <w:color w:val="000000"/>
        </w:rPr>
      </w:pPr>
    </w:p>
    <w:p w:rsidR="004F4878" w:rsidRPr="00D52CFB" w:rsidRDefault="004F4878" w:rsidP="004F4878">
      <w:pPr>
        <w:spacing w:line="240" w:lineRule="auto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 xml:space="preserve">O Presidente da </w:t>
      </w:r>
      <w:r>
        <w:rPr>
          <w:rFonts w:ascii="Arial" w:hAnsi="Arial" w:cs="Arial"/>
          <w:color w:val="000000"/>
        </w:rPr>
        <w:t>Mesa Eleitoral</w:t>
      </w:r>
      <w:r w:rsidRPr="00D52CFB">
        <w:rPr>
          <w:rFonts w:ascii="Arial" w:hAnsi="Arial" w:cs="Arial"/>
          <w:color w:val="000000"/>
        </w:rPr>
        <w:t xml:space="preserve">, por este instrumento, afixado na forma e prazo determinados, vem convocar a Comunidade Escolar composta de: professores, demais servidores, pai, mãe ou responsável por aluno menor de 16 anos, responsável pelo aluno especial, alunos com no mínimo  16 anos completos matriculados na Educação de Jovens e Adultos – EJA para, mediante voto direto, secreto e facultativo proceder à escolha do Diretor da(o) Escola Municipal _____________________________________________no dia </w:t>
      </w:r>
      <w:r w:rsidR="006A18C6">
        <w:rPr>
          <w:rFonts w:ascii="Arial" w:hAnsi="Arial" w:cs="Arial"/>
          <w:color w:val="000000"/>
        </w:rPr>
        <w:t>2</w:t>
      </w:r>
      <w:r w:rsidR="00277F66">
        <w:rPr>
          <w:rFonts w:ascii="Arial" w:hAnsi="Arial" w:cs="Arial"/>
          <w:color w:val="000000"/>
        </w:rPr>
        <w:t>4</w:t>
      </w:r>
      <w:r w:rsidRPr="00D52CFB">
        <w:rPr>
          <w:rFonts w:ascii="Arial" w:hAnsi="Arial" w:cs="Arial"/>
          <w:color w:val="000000"/>
        </w:rPr>
        <w:t xml:space="preserve"> de </w:t>
      </w:r>
      <w:r w:rsidR="006A18C6">
        <w:rPr>
          <w:rFonts w:ascii="Arial" w:hAnsi="Arial" w:cs="Arial"/>
          <w:color w:val="000000"/>
        </w:rPr>
        <w:t xml:space="preserve">novembro </w:t>
      </w:r>
      <w:r w:rsidRPr="00D52CFB">
        <w:rPr>
          <w:rFonts w:ascii="Arial" w:hAnsi="Arial" w:cs="Arial"/>
          <w:color w:val="000000"/>
        </w:rPr>
        <w:t xml:space="preserve">de </w:t>
      </w:r>
      <w:r w:rsidR="006A18C6">
        <w:rPr>
          <w:rFonts w:ascii="Arial" w:hAnsi="Arial" w:cs="Arial"/>
          <w:color w:val="000000"/>
        </w:rPr>
        <w:t>20</w:t>
      </w:r>
      <w:r w:rsidR="00277F66">
        <w:rPr>
          <w:rFonts w:ascii="Arial" w:hAnsi="Arial" w:cs="Arial"/>
          <w:color w:val="000000"/>
        </w:rPr>
        <w:t>21</w:t>
      </w:r>
      <w:bookmarkStart w:id="0" w:name="_GoBack"/>
      <w:bookmarkEnd w:id="0"/>
      <w:r w:rsidRPr="00D52CFB">
        <w:rPr>
          <w:rFonts w:ascii="Arial" w:hAnsi="Arial" w:cs="Arial"/>
          <w:color w:val="000000"/>
        </w:rPr>
        <w:t xml:space="preserve">, no </w:t>
      </w:r>
      <w:r w:rsidRPr="00BD79F9">
        <w:rPr>
          <w:rFonts w:ascii="Arial" w:hAnsi="Arial" w:cs="Arial"/>
        </w:rPr>
        <w:t>período das  8h às 1</w:t>
      </w:r>
      <w:r>
        <w:rPr>
          <w:rFonts w:ascii="Arial" w:hAnsi="Arial" w:cs="Arial"/>
        </w:rPr>
        <w:t>7</w:t>
      </w:r>
      <w:r w:rsidRPr="00BD79F9">
        <w:rPr>
          <w:rFonts w:ascii="Arial" w:hAnsi="Arial" w:cs="Arial"/>
        </w:rPr>
        <w:t>h</w:t>
      </w:r>
      <w:r w:rsidRPr="006A18C6">
        <w:rPr>
          <w:rFonts w:ascii="Arial" w:hAnsi="Arial" w:cs="Arial"/>
        </w:rPr>
        <w:t>,</w:t>
      </w:r>
      <w:r w:rsidRPr="00D52CFB">
        <w:rPr>
          <w:rFonts w:ascii="Arial" w:hAnsi="Arial" w:cs="Arial"/>
          <w:color w:val="000000"/>
        </w:rPr>
        <w:t xml:space="preserve"> na referida Unidade de Ensino.</w:t>
      </w:r>
    </w:p>
    <w:p w:rsidR="004F4878" w:rsidRPr="00D52CFB" w:rsidRDefault="004F4878" w:rsidP="004F4878">
      <w:pPr>
        <w:spacing w:line="240" w:lineRule="auto"/>
        <w:rPr>
          <w:rFonts w:ascii="Arial" w:hAnsi="Arial" w:cs="Arial"/>
          <w:color w:val="000000"/>
        </w:rPr>
      </w:pPr>
    </w:p>
    <w:p w:rsidR="004F4878" w:rsidRPr="00D52CFB" w:rsidRDefault="004F4878" w:rsidP="004F4878">
      <w:pPr>
        <w:spacing w:line="240" w:lineRule="auto"/>
        <w:rPr>
          <w:rFonts w:ascii="Arial" w:hAnsi="Arial" w:cs="Arial"/>
          <w:color w:val="000000"/>
        </w:rPr>
      </w:pPr>
    </w:p>
    <w:p w:rsidR="004F4878" w:rsidRPr="00D52CFB" w:rsidRDefault="004F4878" w:rsidP="004F4878">
      <w:pPr>
        <w:spacing w:line="240" w:lineRule="auto"/>
        <w:rPr>
          <w:rFonts w:ascii="Arial" w:hAnsi="Arial" w:cs="Arial"/>
          <w:color w:val="000000"/>
        </w:rPr>
      </w:pPr>
    </w:p>
    <w:p w:rsidR="004F4878" w:rsidRPr="00D52CFB" w:rsidRDefault="004F4878" w:rsidP="004F4878">
      <w:pPr>
        <w:spacing w:line="240" w:lineRule="auto"/>
        <w:jc w:val="center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>___________________________________</w:t>
      </w:r>
    </w:p>
    <w:p w:rsidR="004F4878" w:rsidRPr="00D52CFB" w:rsidRDefault="004F4878" w:rsidP="004F4878">
      <w:pPr>
        <w:spacing w:line="240" w:lineRule="auto"/>
        <w:jc w:val="center"/>
        <w:rPr>
          <w:rFonts w:ascii="Arial" w:hAnsi="Arial" w:cs="Arial"/>
          <w:color w:val="000000"/>
        </w:rPr>
      </w:pPr>
      <w:r w:rsidRPr="00D52CFB">
        <w:rPr>
          <w:rFonts w:ascii="Arial" w:hAnsi="Arial" w:cs="Arial"/>
          <w:color w:val="000000"/>
        </w:rPr>
        <w:t xml:space="preserve">Presidente da </w:t>
      </w:r>
      <w:r>
        <w:rPr>
          <w:rFonts w:ascii="Arial" w:hAnsi="Arial" w:cs="Arial"/>
          <w:color w:val="000000"/>
        </w:rPr>
        <w:t>Mesa</w:t>
      </w:r>
      <w:r w:rsidRPr="00D52CFB">
        <w:rPr>
          <w:rFonts w:ascii="Arial" w:hAnsi="Arial" w:cs="Arial"/>
          <w:color w:val="000000"/>
        </w:rPr>
        <w:t xml:space="preserve"> Eleitoral</w:t>
      </w:r>
    </w:p>
    <w:p w:rsidR="00530FE5" w:rsidRDefault="00530FE5"/>
    <w:sectPr w:rsidR="00530F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FF" w:rsidRDefault="000826FF" w:rsidP="00822091">
      <w:pPr>
        <w:spacing w:after="0" w:line="240" w:lineRule="auto"/>
      </w:pPr>
      <w:r>
        <w:separator/>
      </w:r>
    </w:p>
  </w:endnote>
  <w:endnote w:type="continuationSeparator" w:id="0">
    <w:p w:rsidR="000826FF" w:rsidRDefault="000826FF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FF" w:rsidRDefault="000826FF" w:rsidP="00822091">
      <w:pPr>
        <w:spacing w:after="0" w:line="240" w:lineRule="auto"/>
      </w:pPr>
      <w:r>
        <w:separator/>
      </w:r>
    </w:p>
  </w:footnote>
  <w:footnote w:type="continuationSeparator" w:id="0">
    <w:p w:rsidR="000826FF" w:rsidRDefault="000826FF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C6" w:rsidRDefault="006A18C6" w:rsidP="006A18C6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8C6" w:rsidRDefault="006A18C6" w:rsidP="006A18C6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6A18C6" w:rsidRDefault="006A18C6" w:rsidP="006A18C6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6A18C6" w:rsidRDefault="006A18C6" w:rsidP="006A18C6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826FF"/>
    <w:rsid w:val="00082FE6"/>
    <w:rsid w:val="00277F66"/>
    <w:rsid w:val="004F4878"/>
    <w:rsid w:val="00530FE5"/>
    <w:rsid w:val="006A18C6"/>
    <w:rsid w:val="00822091"/>
    <w:rsid w:val="00A279D7"/>
    <w:rsid w:val="00CE6971"/>
    <w:rsid w:val="00E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65937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C0525</cp:lastModifiedBy>
  <cp:revision>2</cp:revision>
  <cp:lastPrinted>2015-07-30T18:56:00Z</cp:lastPrinted>
  <dcterms:created xsi:type="dcterms:W3CDTF">2021-08-23T12:20:00Z</dcterms:created>
  <dcterms:modified xsi:type="dcterms:W3CDTF">2021-08-23T12:20:00Z</dcterms:modified>
</cp:coreProperties>
</file>