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A4103C">
        <w:rPr>
          <w:rFonts w:ascii="Arial" w:hAnsi="Arial" w:cs="Arial"/>
          <w:b/>
          <w:color w:val="000000"/>
        </w:rPr>
        <w:t>X</w:t>
      </w:r>
      <w:r w:rsidR="002027C5">
        <w:rPr>
          <w:rFonts w:ascii="Arial" w:hAnsi="Arial" w:cs="Arial"/>
          <w:b/>
          <w:color w:val="000000"/>
        </w:rPr>
        <w:t>V</w:t>
      </w:r>
      <w:r w:rsidR="003A34AA">
        <w:rPr>
          <w:rFonts w:ascii="Arial" w:hAnsi="Arial" w:cs="Arial"/>
          <w:b/>
          <w:color w:val="000000"/>
        </w:rPr>
        <w:t>I</w:t>
      </w:r>
      <w:r w:rsidR="0081218F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C827FB" w:rsidRDefault="00C827FB" w:rsidP="002027C5">
      <w:pPr>
        <w:tabs>
          <w:tab w:val="left" w:pos="6410"/>
        </w:tabs>
        <w:spacing w:after="0" w:line="240" w:lineRule="auto"/>
        <w:ind w:right="57"/>
        <w:rPr>
          <w:rFonts w:ascii="Arial" w:hAnsi="Arial" w:cs="Arial"/>
          <w:color w:val="000000"/>
        </w:rPr>
      </w:pPr>
    </w:p>
    <w:p w:rsidR="003A34AA" w:rsidRPr="00AD756C" w:rsidRDefault="003A34AA" w:rsidP="003A34AA">
      <w:pPr>
        <w:tabs>
          <w:tab w:val="left" w:pos="5672"/>
        </w:tabs>
        <w:spacing w:after="0"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D756C">
        <w:rPr>
          <w:rFonts w:ascii="Arial" w:hAnsi="Arial" w:cs="Arial"/>
          <w:b/>
          <w:color w:val="000000"/>
        </w:rPr>
        <w:t>CADASTRO DE VOTANTES</w:t>
      </w:r>
    </w:p>
    <w:p w:rsidR="003A34AA" w:rsidRPr="002F2A2E" w:rsidRDefault="003A34AA" w:rsidP="003A34AA">
      <w:pPr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3A34AA" w:rsidRPr="00F946AD" w:rsidRDefault="003A34AA" w:rsidP="003A34AA">
      <w:pPr>
        <w:spacing w:after="0" w:line="24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F946AD">
        <w:rPr>
          <w:rFonts w:ascii="Arial" w:hAnsi="Arial" w:cs="Arial"/>
          <w:b/>
          <w:color w:val="000000"/>
        </w:rPr>
        <w:t>SENHORES PAIS</w:t>
      </w:r>
    </w:p>
    <w:p w:rsidR="003A34AA" w:rsidRPr="002F2A2E" w:rsidRDefault="003A34AA" w:rsidP="003A34AA">
      <w:pPr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3A34AA" w:rsidRPr="002F2A2E" w:rsidRDefault="003A34AA" w:rsidP="003A34AA">
      <w:pPr>
        <w:spacing w:after="0" w:line="360" w:lineRule="auto"/>
        <w:ind w:left="57" w:right="57" w:firstLine="1134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>No próximo dia _____ de _____________, haverá o processo de escolha dos diretores das Unidades de Ensino da rede Municipal de Educação de Irati. Os responsáveis pelos alunos regularmente matriculados nesta Unidade de Ensino têm direito a um voto por família e somente a pessoa cadastrada poderá votar. A p</w:t>
      </w:r>
      <w:bookmarkStart w:id="0" w:name="_GoBack"/>
      <w:bookmarkEnd w:id="0"/>
      <w:r w:rsidRPr="002F2A2E">
        <w:rPr>
          <w:rFonts w:ascii="Arial" w:hAnsi="Arial" w:cs="Arial"/>
          <w:color w:val="000000"/>
        </w:rPr>
        <w:t xml:space="preserve">essoa indicada deverá comparecer na Unidade, </w:t>
      </w:r>
      <w:r w:rsidRPr="002F2A2E">
        <w:rPr>
          <w:rFonts w:ascii="Arial" w:hAnsi="Arial" w:cs="Arial"/>
        </w:rPr>
        <w:t>das 8 horas às 17 horas</w:t>
      </w:r>
      <w:r w:rsidRPr="002F2A2E">
        <w:rPr>
          <w:rFonts w:ascii="Arial" w:hAnsi="Arial" w:cs="Arial"/>
          <w:color w:val="000000"/>
        </w:rPr>
        <w:t xml:space="preserve"> e participar deste momento histórico em Irati.</w:t>
      </w:r>
    </w:p>
    <w:p w:rsidR="003A34AA" w:rsidRDefault="003A34AA" w:rsidP="003A34AA">
      <w:pPr>
        <w:spacing w:after="0" w:line="240" w:lineRule="auto"/>
        <w:ind w:left="57" w:right="57" w:firstLine="1134"/>
        <w:rPr>
          <w:rFonts w:ascii="Arial" w:hAnsi="Arial" w:cs="Arial"/>
          <w:color w:val="000000"/>
        </w:rPr>
      </w:pPr>
    </w:p>
    <w:p w:rsidR="003A34AA" w:rsidRPr="002F2A2E" w:rsidRDefault="003A34AA" w:rsidP="003A34AA">
      <w:pPr>
        <w:spacing w:after="0" w:line="240" w:lineRule="auto"/>
        <w:ind w:left="57" w:right="57" w:firstLine="1134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>Favor preencher e devolver à Escola até o dia _________:</w:t>
      </w:r>
    </w:p>
    <w:p w:rsidR="003A34AA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3A34AA" w:rsidRPr="002F2A2E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5100"/>
        <w:gridCol w:w="2824"/>
      </w:tblGrid>
      <w:tr w:rsidR="003A34AA" w:rsidRPr="00F946AD" w:rsidTr="007D36E0">
        <w:tc>
          <w:tcPr>
            <w:tcW w:w="534" w:type="dxa"/>
          </w:tcPr>
          <w:p w:rsidR="003A34AA" w:rsidRPr="00F946AD" w:rsidRDefault="003A34AA" w:rsidP="007D36E0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</w:rPr>
            </w:pPr>
            <w:r w:rsidRPr="00F946AD">
              <w:rPr>
                <w:rFonts w:ascii="Arial" w:hAnsi="Arial" w:cs="Arial"/>
                <w:b/>
                <w:color w:val="000000"/>
              </w:rPr>
              <w:t>Nº</w:t>
            </w:r>
          </w:p>
        </w:tc>
        <w:tc>
          <w:tcPr>
            <w:tcW w:w="5228" w:type="dxa"/>
          </w:tcPr>
          <w:p w:rsidR="003A34AA" w:rsidRPr="00F946AD" w:rsidRDefault="003A34AA" w:rsidP="007D36E0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</w:rPr>
            </w:pPr>
            <w:r w:rsidRPr="00F946AD">
              <w:rPr>
                <w:rFonts w:ascii="Arial" w:hAnsi="Arial" w:cs="Arial"/>
                <w:b/>
                <w:color w:val="000000"/>
              </w:rPr>
              <w:t>NOME DA CRIANÇA</w:t>
            </w:r>
          </w:p>
        </w:tc>
        <w:tc>
          <w:tcPr>
            <w:tcW w:w="2882" w:type="dxa"/>
          </w:tcPr>
          <w:p w:rsidR="003A34AA" w:rsidRPr="00F946AD" w:rsidRDefault="003A34AA" w:rsidP="007D36E0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</w:rPr>
            </w:pPr>
            <w:r w:rsidRPr="00F946AD">
              <w:rPr>
                <w:rFonts w:ascii="Arial" w:hAnsi="Arial" w:cs="Arial"/>
                <w:b/>
                <w:color w:val="000000"/>
              </w:rPr>
              <w:t>TURMA</w:t>
            </w:r>
          </w:p>
        </w:tc>
      </w:tr>
      <w:tr w:rsidR="003A34AA" w:rsidRPr="002F2A2E" w:rsidTr="007D36E0">
        <w:tc>
          <w:tcPr>
            <w:tcW w:w="534" w:type="dxa"/>
          </w:tcPr>
          <w:p w:rsidR="003A34AA" w:rsidRPr="002F2A2E" w:rsidRDefault="003A34AA" w:rsidP="003A34AA">
            <w:pPr>
              <w:numPr>
                <w:ilvl w:val="0"/>
                <w:numId w:val="3"/>
              </w:num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5228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3A34AA" w:rsidRPr="002F2A2E" w:rsidTr="007D36E0">
        <w:tc>
          <w:tcPr>
            <w:tcW w:w="534" w:type="dxa"/>
          </w:tcPr>
          <w:p w:rsidR="003A34AA" w:rsidRPr="002F2A2E" w:rsidRDefault="003A34AA" w:rsidP="003A34AA">
            <w:pPr>
              <w:numPr>
                <w:ilvl w:val="0"/>
                <w:numId w:val="3"/>
              </w:num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5228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3A34AA" w:rsidRPr="002F2A2E" w:rsidTr="007D36E0">
        <w:tc>
          <w:tcPr>
            <w:tcW w:w="534" w:type="dxa"/>
          </w:tcPr>
          <w:p w:rsidR="003A34AA" w:rsidRPr="002F2A2E" w:rsidRDefault="003A34AA" w:rsidP="003A34AA">
            <w:pPr>
              <w:numPr>
                <w:ilvl w:val="0"/>
                <w:numId w:val="3"/>
              </w:num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5228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3A34AA" w:rsidRPr="002F2A2E" w:rsidTr="007D36E0">
        <w:tc>
          <w:tcPr>
            <w:tcW w:w="534" w:type="dxa"/>
          </w:tcPr>
          <w:p w:rsidR="003A34AA" w:rsidRPr="002F2A2E" w:rsidRDefault="003A34AA" w:rsidP="003A34AA">
            <w:pPr>
              <w:numPr>
                <w:ilvl w:val="0"/>
                <w:numId w:val="3"/>
              </w:num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5228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  <w:tr w:rsidR="003A34AA" w:rsidRPr="002F2A2E" w:rsidTr="007D36E0">
        <w:tc>
          <w:tcPr>
            <w:tcW w:w="534" w:type="dxa"/>
          </w:tcPr>
          <w:p w:rsidR="003A34AA" w:rsidRPr="002F2A2E" w:rsidRDefault="003A34AA" w:rsidP="003A34AA">
            <w:pPr>
              <w:numPr>
                <w:ilvl w:val="0"/>
                <w:numId w:val="3"/>
              </w:num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5228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2882" w:type="dxa"/>
          </w:tcPr>
          <w:p w:rsidR="003A34AA" w:rsidRPr="002F2A2E" w:rsidRDefault="003A34AA" w:rsidP="007D36E0">
            <w:pPr>
              <w:spacing w:after="0" w:line="360" w:lineRule="auto"/>
              <w:ind w:left="57" w:right="57"/>
              <w:rPr>
                <w:rFonts w:ascii="Arial" w:hAnsi="Arial" w:cs="Arial"/>
                <w:color w:val="000000"/>
              </w:rPr>
            </w:pPr>
          </w:p>
        </w:tc>
      </w:tr>
    </w:tbl>
    <w:p w:rsidR="003A34AA" w:rsidRPr="002F2A2E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3A34AA" w:rsidRPr="002F2A2E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>Pai/Mãe ou Responsável indicado para votar:</w:t>
      </w:r>
    </w:p>
    <w:p w:rsidR="003A34AA" w:rsidRPr="002F2A2E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3A34AA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>______________________________</w:t>
      </w:r>
    </w:p>
    <w:p w:rsidR="003A34AA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3A34AA" w:rsidRPr="002F2A2E" w:rsidRDefault="003A34AA" w:rsidP="003A34AA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3A34AA" w:rsidRPr="00F946AD" w:rsidRDefault="003A34AA" w:rsidP="003A34AA">
      <w:pPr>
        <w:spacing w:after="0" w:line="240" w:lineRule="auto"/>
        <w:ind w:left="57" w:right="57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</w:t>
      </w:r>
      <w:r w:rsidRPr="00F946AD">
        <w:rPr>
          <w:rFonts w:ascii="Arial" w:hAnsi="Arial" w:cs="Arial"/>
          <w:b/>
          <w:color w:val="000000"/>
        </w:rPr>
        <w:t>___________</w:t>
      </w:r>
    </w:p>
    <w:p w:rsidR="003A34AA" w:rsidRPr="00F946AD" w:rsidRDefault="003A34AA" w:rsidP="003A34AA">
      <w:pPr>
        <w:spacing w:after="0" w:line="240" w:lineRule="auto"/>
        <w:ind w:left="57" w:right="57"/>
        <w:jc w:val="center"/>
        <w:rPr>
          <w:rFonts w:ascii="Arial" w:hAnsi="Arial" w:cs="Arial"/>
          <w:b/>
        </w:rPr>
      </w:pPr>
      <w:r w:rsidRPr="00F946AD">
        <w:rPr>
          <w:rFonts w:ascii="Arial" w:hAnsi="Arial" w:cs="Arial"/>
          <w:b/>
          <w:color w:val="000000"/>
        </w:rPr>
        <w:t>Assinatura</w:t>
      </w:r>
    </w:p>
    <w:p w:rsidR="003A34AA" w:rsidRPr="00F946AD" w:rsidRDefault="003A34AA" w:rsidP="003A34AA">
      <w:pPr>
        <w:spacing w:after="0" w:line="240" w:lineRule="auto"/>
        <w:ind w:left="57" w:right="57"/>
        <w:rPr>
          <w:rFonts w:ascii="Arial" w:hAnsi="Arial" w:cs="Arial"/>
          <w:b/>
        </w:rPr>
      </w:pPr>
    </w:p>
    <w:p w:rsidR="00530FE5" w:rsidRDefault="00530FE5" w:rsidP="003A34AA">
      <w:pPr>
        <w:spacing w:after="0" w:line="360" w:lineRule="auto"/>
        <w:ind w:left="57" w:right="57"/>
        <w:jc w:val="center"/>
      </w:pPr>
    </w:p>
    <w:sectPr w:rsidR="00530FE5" w:rsidSect="008877E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AA" w:rsidRDefault="00793CAA" w:rsidP="00822091">
      <w:pPr>
        <w:spacing w:after="0" w:line="240" w:lineRule="auto"/>
      </w:pPr>
      <w:r>
        <w:separator/>
      </w:r>
    </w:p>
  </w:endnote>
  <w:endnote w:type="continuationSeparator" w:id="0">
    <w:p w:rsidR="00793CAA" w:rsidRDefault="00793CAA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AA" w:rsidRDefault="00793CAA" w:rsidP="00822091">
      <w:pPr>
        <w:spacing w:after="0" w:line="240" w:lineRule="auto"/>
      </w:pPr>
      <w:r>
        <w:separator/>
      </w:r>
    </w:p>
  </w:footnote>
  <w:footnote w:type="continuationSeparator" w:id="0">
    <w:p w:rsidR="00793CAA" w:rsidRDefault="00793CAA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42" w:rsidRDefault="00561042" w:rsidP="00561042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042" w:rsidRDefault="00561042" w:rsidP="00561042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561042" w:rsidRDefault="00561042" w:rsidP="00561042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561042" w:rsidRDefault="00561042" w:rsidP="00561042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3D2A"/>
    <w:multiLevelType w:val="hybridMultilevel"/>
    <w:tmpl w:val="C0D42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50D48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44F6C"/>
    <w:rsid w:val="00082FE6"/>
    <w:rsid w:val="001C2E83"/>
    <w:rsid w:val="002027C5"/>
    <w:rsid w:val="00282F41"/>
    <w:rsid w:val="003A34AA"/>
    <w:rsid w:val="004566DC"/>
    <w:rsid w:val="004F4878"/>
    <w:rsid w:val="00530FE5"/>
    <w:rsid w:val="00561042"/>
    <w:rsid w:val="00793CAA"/>
    <w:rsid w:val="0081218F"/>
    <w:rsid w:val="00822091"/>
    <w:rsid w:val="008877E9"/>
    <w:rsid w:val="008C411E"/>
    <w:rsid w:val="00A279D7"/>
    <w:rsid w:val="00A4103C"/>
    <w:rsid w:val="00B13CD2"/>
    <w:rsid w:val="00C827FB"/>
    <w:rsid w:val="00DB16CD"/>
    <w:rsid w:val="00E266D5"/>
    <w:rsid w:val="00E80A02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4</cp:revision>
  <cp:lastPrinted>2015-07-31T11:53:00Z</cp:lastPrinted>
  <dcterms:created xsi:type="dcterms:W3CDTF">2015-07-31T12:10:00Z</dcterms:created>
  <dcterms:modified xsi:type="dcterms:W3CDTF">2018-06-25T19:46:00Z</dcterms:modified>
</cp:coreProperties>
</file>